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FC" w:rsidRPr="00CD3391" w:rsidRDefault="00A33FFC" w:rsidP="002B7D13">
      <w:pPr>
        <w:jc w:val="center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جدول </w:t>
      </w:r>
      <w:r w:rsidRPr="00C72880">
        <w:rPr>
          <w:rFonts w:cs="B Lotus" w:hint="cs"/>
          <w:sz w:val="28"/>
          <w:szCs w:val="28"/>
          <w:rtl/>
        </w:rPr>
        <w:t xml:space="preserve">فهرست دروس و برنامة امتحانی نیمسال </w:t>
      </w:r>
      <w:r w:rsidR="004C574A">
        <w:rPr>
          <w:rFonts w:cs="B Lotus" w:hint="cs"/>
          <w:sz w:val="28"/>
          <w:szCs w:val="28"/>
          <w:rtl/>
        </w:rPr>
        <w:t>اول</w:t>
      </w:r>
      <w:r w:rsidRPr="00C72880">
        <w:rPr>
          <w:rFonts w:cs="B Lotus" w:hint="cs"/>
          <w:sz w:val="28"/>
          <w:szCs w:val="28"/>
          <w:rtl/>
        </w:rPr>
        <w:t xml:space="preserve"> سال تحصیلی </w:t>
      </w:r>
      <w:r w:rsidR="002B7D13">
        <w:rPr>
          <w:rFonts w:cs="B Lotus" w:hint="cs"/>
          <w:sz w:val="28"/>
          <w:szCs w:val="28"/>
          <w:rtl/>
        </w:rPr>
        <w:t>1403</w:t>
      </w:r>
      <w:r w:rsidR="00A50A21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 </w:t>
      </w:r>
      <w:r w:rsidRPr="00C72880">
        <w:rPr>
          <w:rFonts w:cs="B Lotus" w:hint="cs"/>
          <w:sz w:val="28"/>
          <w:szCs w:val="28"/>
          <w:rtl/>
        </w:rPr>
        <w:t>رشته</w:t>
      </w:r>
      <w:r>
        <w:rPr>
          <w:rFonts w:cs="B Lotus" w:hint="cs"/>
          <w:sz w:val="28"/>
          <w:szCs w:val="28"/>
          <w:rtl/>
        </w:rPr>
        <w:t xml:space="preserve"> زبان و ادبیات فارسی</w:t>
      </w:r>
      <w:r w:rsidRPr="00C72880">
        <w:rPr>
          <w:rFonts w:cs="B Lotus" w:hint="cs"/>
          <w:sz w:val="28"/>
          <w:szCs w:val="28"/>
          <w:rtl/>
        </w:rPr>
        <w:t xml:space="preserve"> مقطع </w:t>
      </w:r>
      <w:r>
        <w:rPr>
          <w:rFonts w:cs="B Lotus" w:hint="cs"/>
          <w:sz w:val="28"/>
          <w:szCs w:val="28"/>
          <w:rtl/>
        </w:rPr>
        <w:t>دکتری</w:t>
      </w:r>
      <w:r w:rsidR="004C574A">
        <w:rPr>
          <w:rFonts w:cs="B Lotus" w:hint="cs"/>
          <w:sz w:val="28"/>
          <w:szCs w:val="28"/>
          <w:rtl/>
        </w:rPr>
        <w:t xml:space="preserve"> </w:t>
      </w:r>
      <w:r w:rsidR="002B7D13">
        <w:rPr>
          <w:rFonts w:cs="B Lotus" w:hint="cs"/>
          <w:sz w:val="28"/>
          <w:szCs w:val="28"/>
          <w:rtl/>
        </w:rPr>
        <w:t>1403</w:t>
      </w:r>
    </w:p>
    <w:tbl>
      <w:tblPr>
        <w:tblStyle w:val="TableGrid"/>
        <w:tblpPr w:leftFromText="180" w:rightFromText="180" w:vertAnchor="page" w:horzAnchor="margin" w:tblpXSpec="right" w:tblpY="2401"/>
        <w:bidiVisual/>
        <w:tblW w:w="14177" w:type="dxa"/>
        <w:tblLook w:val="04A0" w:firstRow="1" w:lastRow="0" w:firstColumn="1" w:lastColumn="0" w:noHBand="0" w:noVBand="1"/>
      </w:tblPr>
      <w:tblGrid>
        <w:gridCol w:w="692"/>
        <w:gridCol w:w="793"/>
        <w:gridCol w:w="637"/>
        <w:gridCol w:w="3550"/>
        <w:gridCol w:w="1432"/>
        <w:gridCol w:w="880"/>
        <w:gridCol w:w="705"/>
        <w:gridCol w:w="707"/>
        <w:gridCol w:w="1399"/>
        <w:gridCol w:w="986"/>
        <w:gridCol w:w="845"/>
        <w:gridCol w:w="1551"/>
      </w:tblGrid>
      <w:tr w:rsidR="00A33FFC" w:rsidTr="001C22EA">
        <w:trPr>
          <w:trHeight w:val="155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ردیف</w:t>
            </w:r>
          </w:p>
        </w:tc>
        <w:tc>
          <w:tcPr>
            <w:tcW w:w="793" w:type="dxa"/>
            <w:vMerge w:val="restart"/>
            <w:tcBorders>
              <w:top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کد گروه</w:t>
            </w:r>
          </w:p>
        </w:tc>
        <w:tc>
          <w:tcPr>
            <w:tcW w:w="3550" w:type="dxa"/>
            <w:vMerge w:val="restart"/>
            <w:tcBorders>
              <w:top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نام درس</w:t>
            </w:r>
          </w:p>
        </w:tc>
        <w:tc>
          <w:tcPr>
            <w:tcW w:w="1432" w:type="dxa"/>
            <w:vMerge w:val="restart"/>
            <w:tcBorders>
              <w:top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پیش/هم نیاز</w:t>
            </w:r>
          </w:p>
        </w:tc>
        <w:tc>
          <w:tcPr>
            <w:tcW w:w="880" w:type="dxa"/>
            <w:vMerge w:val="restart"/>
            <w:tcBorders>
              <w:top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نوع درس</w:t>
            </w:r>
          </w:p>
        </w:tc>
        <w:tc>
          <w:tcPr>
            <w:tcW w:w="141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واحد</w:t>
            </w:r>
          </w:p>
        </w:tc>
        <w:tc>
          <w:tcPr>
            <w:tcW w:w="1399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نام استاد</w:t>
            </w:r>
          </w:p>
        </w:tc>
        <w:tc>
          <w:tcPr>
            <w:tcW w:w="338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برنامة امتحانی</w:t>
            </w:r>
          </w:p>
        </w:tc>
      </w:tr>
      <w:tr w:rsidR="00A33FFC" w:rsidTr="00717291">
        <w:trPr>
          <w:trHeight w:val="444"/>
        </w:trPr>
        <w:tc>
          <w:tcPr>
            <w:tcW w:w="692" w:type="dxa"/>
            <w:vMerge/>
            <w:tcBorders>
              <w:lef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793" w:type="dxa"/>
            <w:vMerge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637" w:type="dxa"/>
            <w:vMerge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3550" w:type="dxa"/>
            <w:vMerge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1432" w:type="dxa"/>
            <w:vMerge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880" w:type="dxa"/>
            <w:vMerge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righ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نظری</w:t>
            </w:r>
          </w:p>
        </w:tc>
        <w:tc>
          <w:tcPr>
            <w:tcW w:w="1399" w:type="dxa"/>
            <w:vMerge/>
            <w:tcBorders>
              <w:righ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روز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ساعت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تاریخ</w:t>
            </w:r>
          </w:p>
        </w:tc>
      </w:tr>
      <w:tr w:rsidR="00A33FFC" w:rsidTr="001C22EA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1</w:t>
            </w:r>
          </w:p>
        </w:tc>
        <w:tc>
          <w:tcPr>
            <w:tcW w:w="793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637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3550" w:type="dxa"/>
          </w:tcPr>
          <w:p w:rsidR="00A33FFC" w:rsidRPr="001C22EA" w:rsidRDefault="004C574A" w:rsidP="00B64BC4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تحقیق در </w:t>
            </w:r>
            <w:r w:rsidR="00B64BC4">
              <w:rPr>
                <w:rFonts w:cs="B Lotus" w:hint="cs"/>
                <w:rtl/>
              </w:rPr>
              <w:t>متون عرفانی و حکمی</w:t>
            </w:r>
          </w:p>
        </w:tc>
        <w:tc>
          <w:tcPr>
            <w:tcW w:w="1432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880" w:type="dxa"/>
          </w:tcPr>
          <w:p w:rsidR="00A33FFC" w:rsidRPr="001C22EA" w:rsidRDefault="004C574A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تخصصی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A33FFC" w:rsidRPr="001C22EA" w:rsidRDefault="004C574A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د.قلیزاده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2" w:space="0" w:color="auto"/>
            </w:tcBorders>
          </w:tcPr>
          <w:p w:rsidR="00A33FFC" w:rsidRPr="001C22EA" w:rsidRDefault="00461345" w:rsidP="00461345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/>
                <w:rtl/>
              </w:rPr>
              <w:softHyphen/>
            </w:r>
            <w:r w:rsidR="00C847F8">
              <w:rPr>
                <w:rFonts w:cs="B Lotus" w:hint="cs"/>
                <w:rtl/>
              </w:rPr>
              <w:t>چهار</w:t>
            </w:r>
            <w:r w:rsidR="00A955F2">
              <w:rPr>
                <w:rFonts w:cs="B Lotus" w:hint="cs"/>
                <w:rtl/>
              </w:rPr>
              <w:t>شنبه</w:t>
            </w:r>
          </w:p>
        </w:tc>
        <w:tc>
          <w:tcPr>
            <w:tcW w:w="845" w:type="dxa"/>
            <w:tcBorders>
              <w:left w:val="single" w:sz="2" w:space="0" w:color="auto"/>
              <w:right w:val="single" w:sz="2" w:space="0" w:color="auto"/>
            </w:tcBorders>
          </w:tcPr>
          <w:p w:rsidR="00A33FFC" w:rsidRPr="001C22EA" w:rsidRDefault="00C847F8" w:rsidP="00C53626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14</w:t>
            </w:r>
          </w:p>
        </w:tc>
        <w:tc>
          <w:tcPr>
            <w:tcW w:w="1551" w:type="dxa"/>
            <w:tcBorders>
              <w:left w:val="single" w:sz="2" w:space="0" w:color="auto"/>
              <w:right w:val="single" w:sz="18" w:space="0" w:color="auto"/>
            </w:tcBorders>
          </w:tcPr>
          <w:p w:rsidR="00A33FFC" w:rsidRPr="001C22EA" w:rsidRDefault="00C847F8" w:rsidP="00C264E1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3/11/1403</w:t>
            </w:r>
          </w:p>
        </w:tc>
      </w:tr>
      <w:tr w:rsidR="00A33FFC" w:rsidTr="001C22EA">
        <w:trPr>
          <w:trHeight w:val="248"/>
        </w:trPr>
        <w:tc>
          <w:tcPr>
            <w:tcW w:w="692" w:type="dxa"/>
            <w:tcBorders>
              <w:lef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2</w:t>
            </w:r>
          </w:p>
        </w:tc>
        <w:tc>
          <w:tcPr>
            <w:tcW w:w="793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637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3550" w:type="dxa"/>
          </w:tcPr>
          <w:p w:rsidR="00A33FFC" w:rsidRPr="001C22EA" w:rsidRDefault="004C574A" w:rsidP="001C22EA">
            <w:pPr>
              <w:spacing w:after="200" w:line="276" w:lineRule="auto"/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متون عربی (نظم و نثر)</w:t>
            </w:r>
          </w:p>
        </w:tc>
        <w:tc>
          <w:tcPr>
            <w:tcW w:w="1432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880" w:type="dxa"/>
          </w:tcPr>
          <w:p w:rsidR="00A33FFC" w:rsidRPr="001C22EA" w:rsidRDefault="004C574A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تخصصی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A33FFC" w:rsidRPr="001C22EA" w:rsidRDefault="004C574A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د.صدقی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A33FFC" w:rsidRPr="001C22EA" w:rsidRDefault="00C847F8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دو</w:t>
            </w:r>
            <w:r w:rsidR="00C53626">
              <w:rPr>
                <w:rFonts w:cs="B Lotus" w:hint="cs"/>
                <w:rtl/>
              </w:rPr>
              <w:t>شنبه</w:t>
            </w:r>
          </w:p>
        </w:tc>
        <w:tc>
          <w:tcPr>
            <w:tcW w:w="845" w:type="dxa"/>
          </w:tcPr>
          <w:p w:rsidR="00A33FFC" w:rsidRPr="001C22EA" w:rsidRDefault="00C847F8" w:rsidP="00C53626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14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A33FFC" w:rsidRPr="001C22EA" w:rsidRDefault="00C847F8" w:rsidP="00C847F8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24/10/1403</w:t>
            </w:r>
          </w:p>
        </w:tc>
      </w:tr>
      <w:tr w:rsidR="00A33FFC" w:rsidTr="00717291">
        <w:trPr>
          <w:trHeight w:val="432"/>
        </w:trPr>
        <w:tc>
          <w:tcPr>
            <w:tcW w:w="692" w:type="dxa"/>
            <w:tcBorders>
              <w:left w:val="single" w:sz="18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 w:rsidRPr="001C22EA">
              <w:rPr>
                <w:rFonts w:cs="B Lotus" w:hint="cs"/>
                <w:rtl/>
              </w:rPr>
              <w:t>3</w:t>
            </w:r>
          </w:p>
        </w:tc>
        <w:tc>
          <w:tcPr>
            <w:tcW w:w="793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637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3550" w:type="dxa"/>
          </w:tcPr>
          <w:p w:rsidR="00A33FFC" w:rsidRPr="001C22EA" w:rsidRDefault="002B7D13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روشهای تحلیل متن</w:t>
            </w:r>
          </w:p>
        </w:tc>
        <w:tc>
          <w:tcPr>
            <w:tcW w:w="1432" w:type="dxa"/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880" w:type="dxa"/>
          </w:tcPr>
          <w:p w:rsidR="00A33FFC" w:rsidRPr="001C22EA" w:rsidRDefault="004C574A" w:rsidP="00897A4C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اصلی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A33FFC" w:rsidRPr="001C22EA" w:rsidRDefault="00A33FFC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A33FFC" w:rsidRPr="001C22EA" w:rsidRDefault="002B7D13" w:rsidP="003E4BC1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د.دستمالچی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A33FFC" w:rsidRPr="001C22EA" w:rsidRDefault="00C847F8" w:rsidP="00C847F8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دو</w:t>
            </w:r>
            <w:r w:rsidR="00A955F2">
              <w:rPr>
                <w:rFonts w:cs="B Lotus" w:hint="cs"/>
                <w:rtl/>
              </w:rPr>
              <w:t>شنبه</w:t>
            </w:r>
          </w:p>
        </w:tc>
        <w:tc>
          <w:tcPr>
            <w:tcW w:w="845" w:type="dxa"/>
          </w:tcPr>
          <w:p w:rsidR="00A33FFC" w:rsidRPr="001C22EA" w:rsidRDefault="00A955F2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11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A33FFC" w:rsidRPr="001C22EA" w:rsidRDefault="00C847F8" w:rsidP="00C264E1">
            <w:pPr>
              <w:spacing w:after="200" w:line="276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8/11/1403</w:t>
            </w:r>
            <w:bookmarkStart w:id="0" w:name="_GoBack"/>
            <w:bookmarkEnd w:id="0"/>
          </w:p>
        </w:tc>
      </w:tr>
      <w:tr w:rsidR="00A33FFC" w:rsidTr="003D4F69">
        <w:trPr>
          <w:trHeight w:val="210"/>
        </w:trPr>
        <w:tc>
          <w:tcPr>
            <w:tcW w:w="7984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A33FFC" w:rsidRDefault="00A33FFC" w:rsidP="003D4F6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12" w:type="dxa"/>
            <w:gridSpan w:val="2"/>
            <w:tcBorders>
              <w:top w:val="nil"/>
              <w:bottom w:val="single" w:sz="18" w:space="0" w:color="auto"/>
            </w:tcBorders>
          </w:tcPr>
          <w:p w:rsidR="00A33FFC" w:rsidRDefault="00A33FFC" w:rsidP="003D4F69">
            <w:pPr>
              <w:rPr>
                <w:rtl/>
              </w:rPr>
            </w:pPr>
            <w:r>
              <w:rPr>
                <w:rFonts w:hint="cs"/>
                <w:rtl/>
              </w:rPr>
              <w:t>6 واحد</w:t>
            </w:r>
          </w:p>
        </w:tc>
        <w:tc>
          <w:tcPr>
            <w:tcW w:w="1399" w:type="dxa"/>
            <w:tcBorders>
              <w:bottom w:val="single" w:sz="18" w:space="0" w:color="auto"/>
              <w:right w:val="single" w:sz="12" w:space="0" w:color="auto"/>
            </w:tcBorders>
          </w:tcPr>
          <w:p w:rsidR="00A33FFC" w:rsidRDefault="00A33FFC" w:rsidP="003D4F69">
            <w:pPr>
              <w:rPr>
                <w:rtl/>
              </w:rPr>
            </w:pPr>
          </w:p>
        </w:tc>
        <w:tc>
          <w:tcPr>
            <w:tcW w:w="986" w:type="dxa"/>
            <w:tcBorders>
              <w:left w:val="single" w:sz="12" w:space="0" w:color="auto"/>
              <w:bottom w:val="single" w:sz="18" w:space="0" w:color="auto"/>
            </w:tcBorders>
          </w:tcPr>
          <w:p w:rsidR="00A33FFC" w:rsidRDefault="00A33FFC" w:rsidP="003D4F69">
            <w:pPr>
              <w:rPr>
                <w:rtl/>
              </w:rPr>
            </w:pPr>
          </w:p>
        </w:tc>
        <w:tc>
          <w:tcPr>
            <w:tcW w:w="845" w:type="dxa"/>
            <w:tcBorders>
              <w:bottom w:val="single" w:sz="18" w:space="0" w:color="auto"/>
            </w:tcBorders>
          </w:tcPr>
          <w:p w:rsidR="00A33FFC" w:rsidRDefault="00A33FFC" w:rsidP="003D4F69">
            <w:pPr>
              <w:rPr>
                <w:rtl/>
              </w:rPr>
            </w:pPr>
          </w:p>
        </w:tc>
        <w:tc>
          <w:tcPr>
            <w:tcW w:w="1551" w:type="dxa"/>
            <w:tcBorders>
              <w:bottom w:val="single" w:sz="18" w:space="0" w:color="auto"/>
              <w:right w:val="single" w:sz="18" w:space="0" w:color="auto"/>
            </w:tcBorders>
          </w:tcPr>
          <w:p w:rsidR="00A33FFC" w:rsidRDefault="00A33FFC" w:rsidP="003D4F69">
            <w:pPr>
              <w:rPr>
                <w:rtl/>
              </w:rPr>
            </w:pPr>
          </w:p>
        </w:tc>
      </w:tr>
    </w:tbl>
    <w:tbl>
      <w:tblPr>
        <w:tblStyle w:val="TableGrid"/>
        <w:bidiVisual/>
        <w:tblW w:w="14176" w:type="dxa"/>
        <w:tblInd w:w="32" w:type="dxa"/>
        <w:tblLook w:val="04A0" w:firstRow="1" w:lastRow="0" w:firstColumn="1" w:lastColumn="0" w:noHBand="0" w:noVBand="1"/>
      </w:tblPr>
      <w:tblGrid>
        <w:gridCol w:w="2127"/>
        <w:gridCol w:w="2835"/>
        <w:gridCol w:w="3118"/>
        <w:gridCol w:w="709"/>
        <w:gridCol w:w="5387"/>
      </w:tblGrid>
      <w:tr w:rsidR="00A33FFC" w:rsidTr="003D4F69">
        <w:trPr>
          <w:trHeight w:val="451"/>
        </w:trPr>
        <w:tc>
          <w:tcPr>
            <w:tcW w:w="14176" w:type="dxa"/>
            <w:gridSpan w:val="5"/>
            <w:tcBorders>
              <w:left w:val="nil"/>
              <w:bottom w:val="single" w:sz="24" w:space="0" w:color="auto"/>
              <w:right w:val="nil"/>
            </w:tcBorders>
          </w:tcPr>
          <w:p w:rsidR="00A33FFC" w:rsidRDefault="00A33FFC" w:rsidP="00E1257A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 xml:space="preserve">برنامة هفتگی </w:t>
            </w:r>
            <w:r w:rsidR="001C22EA" w:rsidRPr="00C72880">
              <w:rPr>
                <w:rFonts w:cs="B Lotus" w:hint="cs"/>
                <w:sz w:val="28"/>
                <w:szCs w:val="28"/>
                <w:rtl/>
              </w:rPr>
              <w:t xml:space="preserve">نیمسال </w:t>
            </w:r>
            <w:r w:rsidR="004C574A">
              <w:rPr>
                <w:rFonts w:cs="B Lotus" w:hint="cs"/>
                <w:sz w:val="28"/>
                <w:szCs w:val="28"/>
                <w:rtl/>
              </w:rPr>
              <w:t>اول</w:t>
            </w:r>
            <w:r w:rsidR="001C22EA" w:rsidRPr="00C72880">
              <w:rPr>
                <w:rFonts w:cs="B Lotus" w:hint="cs"/>
                <w:sz w:val="28"/>
                <w:szCs w:val="28"/>
                <w:rtl/>
              </w:rPr>
              <w:t xml:space="preserve"> سال تحصیلی </w:t>
            </w:r>
            <w:r w:rsidR="00B64BC4">
              <w:rPr>
                <w:rFonts w:cs="B Lotus" w:hint="cs"/>
                <w:sz w:val="28"/>
                <w:szCs w:val="28"/>
                <w:rtl/>
              </w:rPr>
              <w:t>40</w:t>
            </w:r>
            <w:r w:rsidR="00E1257A">
              <w:rPr>
                <w:rFonts w:cs="B Lotus" w:hint="cs"/>
                <w:sz w:val="28"/>
                <w:szCs w:val="28"/>
                <w:rtl/>
              </w:rPr>
              <w:t>2</w:t>
            </w:r>
            <w:r w:rsidR="00B64BC4">
              <w:rPr>
                <w:rFonts w:cs="B Lotus" w:hint="cs"/>
                <w:sz w:val="28"/>
                <w:szCs w:val="28"/>
                <w:rtl/>
              </w:rPr>
              <w:t xml:space="preserve"> و</w:t>
            </w:r>
            <w:r w:rsidR="001C22EA">
              <w:rPr>
                <w:rFonts w:cs="B Lotus" w:hint="cs"/>
                <w:sz w:val="28"/>
                <w:szCs w:val="28"/>
                <w:rtl/>
              </w:rPr>
              <w:t>رودی</w:t>
            </w:r>
            <w:r w:rsidR="004C574A"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461345">
              <w:rPr>
                <w:rFonts w:cs="B Lotus" w:hint="cs"/>
                <w:sz w:val="28"/>
                <w:szCs w:val="28"/>
                <w:rtl/>
              </w:rPr>
              <w:t>40</w:t>
            </w:r>
            <w:r w:rsidR="00E1257A">
              <w:rPr>
                <w:rFonts w:cs="B Lotus" w:hint="cs"/>
                <w:sz w:val="28"/>
                <w:szCs w:val="28"/>
                <w:rtl/>
              </w:rPr>
              <w:t>2</w:t>
            </w:r>
            <w:r w:rsidR="001C22EA"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1C22EA" w:rsidRPr="00C72880">
              <w:rPr>
                <w:rFonts w:cs="B Lotus" w:hint="cs"/>
                <w:sz w:val="28"/>
                <w:szCs w:val="28"/>
                <w:rtl/>
              </w:rPr>
              <w:t>رشته</w:t>
            </w:r>
            <w:r w:rsidR="001C22EA">
              <w:rPr>
                <w:rFonts w:cs="B Lotus" w:hint="cs"/>
                <w:sz w:val="28"/>
                <w:szCs w:val="28"/>
                <w:rtl/>
              </w:rPr>
              <w:t xml:space="preserve"> زبان و ادبیات فارسی</w:t>
            </w:r>
            <w:r w:rsidR="001C22EA" w:rsidRPr="00C72880">
              <w:rPr>
                <w:rFonts w:cs="B Lotus" w:hint="cs"/>
                <w:sz w:val="28"/>
                <w:szCs w:val="28"/>
                <w:rtl/>
              </w:rPr>
              <w:t xml:space="preserve"> مقطع </w:t>
            </w:r>
            <w:r w:rsidR="001C22EA">
              <w:rPr>
                <w:rFonts w:cs="B Lotus" w:hint="cs"/>
                <w:sz w:val="28"/>
                <w:szCs w:val="28"/>
                <w:rtl/>
              </w:rPr>
              <w:t xml:space="preserve">دکتری </w:t>
            </w:r>
          </w:p>
        </w:tc>
      </w:tr>
      <w:tr w:rsidR="00517588" w:rsidTr="00060664">
        <w:trPr>
          <w:trHeight w:val="319"/>
        </w:trPr>
        <w:tc>
          <w:tcPr>
            <w:tcW w:w="2127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517588" w:rsidRDefault="00517588" w:rsidP="003D4F69">
            <w:pPr>
              <w:tabs>
                <w:tab w:val="left" w:pos="6218"/>
              </w:tabs>
              <w:jc w:val="both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 xml:space="preserve">روز         </w:t>
            </w:r>
            <w:r w:rsidR="00A64A33">
              <w:rPr>
                <w:rFonts w:cs="B Lotus" w:hint="cs"/>
                <w:sz w:val="28"/>
                <w:szCs w:val="28"/>
                <w:rtl/>
              </w:rPr>
              <w:t xml:space="preserve">   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 ساعت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517588" w:rsidRDefault="00C53626" w:rsidP="00C53626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 xml:space="preserve">10 </w:t>
            </w:r>
            <w:r w:rsidR="009E2D56">
              <w:rPr>
                <w:rFonts w:cs="B Lotus" w:hint="cs"/>
                <w:sz w:val="28"/>
                <w:szCs w:val="28"/>
                <w:rtl/>
              </w:rPr>
              <w:t>ـ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9E2D56"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  <w:tcBorders>
              <w:top w:val="single" w:sz="24" w:space="0" w:color="auto"/>
            </w:tcBorders>
          </w:tcPr>
          <w:p w:rsidR="00517588" w:rsidRDefault="009E2D56" w:rsidP="00C53626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C53626">
              <w:rPr>
                <w:rFonts w:cs="B Lotus" w:hint="cs"/>
                <w:sz w:val="28"/>
                <w:szCs w:val="28"/>
                <w:rtl/>
              </w:rPr>
              <w:t>2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 ـ</w:t>
            </w:r>
            <w:r w:rsidR="00C53626">
              <w:rPr>
                <w:rFonts w:cs="B Lotus" w:hint="cs"/>
                <w:sz w:val="28"/>
                <w:szCs w:val="28"/>
                <w:rtl/>
              </w:rPr>
              <w:t>10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517588" w:rsidRDefault="00517588" w:rsidP="00C53626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387" w:type="dxa"/>
            <w:tcBorders>
              <w:top w:val="single" w:sz="24" w:space="0" w:color="auto"/>
              <w:right w:val="single" w:sz="18" w:space="0" w:color="auto"/>
            </w:tcBorders>
          </w:tcPr>
          <w:p w:rsidR="00517588" w:rsidRDefault="00517588" w:rsidP="00C53626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C53626">
              <w:rPr>
                <w:rFonts w:cs="B Lotus" w:hint="cs"/>
                <w:sz w:val="28"/>
                <w:szCs w:val="28"/>
                <w:rtl/>
              </w:rPr>
              <w:t>6</w:t>
            </w:r>
            <w:r>
              <w:rPr>
                <w:rFonts w:cs="B Lotus" w:hint="cs"/>
                <w:sz w:val="28"/>
                <w:szCs w:val="28"/>
                <w:rtl/>
              </w:rPr>
              <w:t>-1</w:t>
            </w:r>
            <w:r w:rsidR="00C53626"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</w:tr>
      <w:tr w:rsidR="00517588" w:rsidTr="00060664">
        <w:trPr>
          <w:trHeight w:val="277"/>
        </w:trPr>
        <w:tc>
          <w:tcPr>
            <w:tcW w:w="2127" w:type="dxa"/>
            <w:tcBorders>
              <w:left w:val="single" w:sz="24" w:space="0" w:color="auto"/>
            </w:tcBorders>
          </w:tcPr>
          <w:p w:rsidR="00517588" w:rsidRPr="00CE54DC" w:rsidRDefault="00517588" w:rsidP="00A33FFC">
            <w:pPr>
              <w:rPr>
                <w:rFonts w:cs="B Lotus"/>
                <w:sz w:val="32"/>
                <w:szCs w:val="32"/>
                <w:rtl/>
              </w:rPr>
            </w:pPr>
            <w:r w:rsidRPr="00CE54DC">
              <w:rPr>
                <w:rFonts w:cs="B Lotus" w:hint="cs"/>
                <w:sz w:val="32"/>
                <w:szCs w:val="32"/>
                <w:rtl/>
              </w:rPr>
              <w:t>شنبه</w:t>
            </w:r>
          </w:p>
        </w:tc>
        <w:tc>
          <w:tcPr>
            <w:tcW w:w="2835" w:type="dxa"/>
          </w:tcPr>
          <w:p w:rsidR="00517588" w:rsidRPr="001C22EA" w:rsidRDefault="00517588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3118" w:type="dxa"/>
          </w:tcPr>
          <w:p w:rsidR="00517588" w:rsidRPr="001C22EA" w:rsidRDefault="00517588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709" w:type="dxa"/>
          </w:tcPr>
          <w:p w:rsidR="00517588" w:rsidRPr="001C22EA" w:rsidRDefault="00517588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5387" w:type="dxa"/>
            <w:tcBorders>
              <w:right w:val="single" w:sz="18" w:space="0" w:color="auto"/>
            </w:tcBorders>
          </w:tcPr>
          <w:p w:rsidR="00517588" w:rsidRPr="001C22EA" w:rsidRDefault="00517588" w:rsidP="001C22EA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</w:tr>
      <w:tr w:rsidR="00517588" w:rsidTr="00060664">
        <w:trPr>
          <w:trHeight w:val="453"/>
        </w:trPr>
        <w:tc>
          <w:tcPr>
            <w:tcW w:w="2127" w:type="dxa"/>
            <w:tcBorders>
              <w:left w:val="single" w:sz="24" w:space="0" w:color="auto"/>
            </w:tcBorders>
          </w:tcPr>
          <w:p w:rsidR="00517588" w:rsidRPr="00CE54DC" w:rsidRDefault="00517588" w:rsidP="00897A4C">
            <w:pPr>
              <w:rPr>
                <w:rFonts w:cs="B Lotus"/>
                <w:sz w:val="32"/>
                <w:szCs w:val="32"/>
                <w:rtl/>
              </w:rPr>
            </w:pPr>
            <w:r w:rsidRPr="00CE54DC">
              <w:rPr>
                <w:rFonts w:cs="B Lotus" w:hint="cs"/>
                <w:sz w:val="32"/>
                <w:szCs w:val="32"/>
                <w:rtl/>
              </w:rPr>
              <w:t>یکشنبه</w:t>
            </w:r>
          </w:p>
        </w:tc>
        <w:tc>
          <w:tcPr>
            <w:tcW w:w="2835" w:type="dxa"/>
          </w:tcPr>
          <w:p w:rsidR="00517588" w:rsidRPr="001C22EA" w:rsidRDefault="00517588" w:rsidP="00897A4C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  <w:tc>
          <w:tcPr>
            <w:tcW w:w="3118" w:type="dxa"/>
          </w:tcPr>
          <w:p w:rsidR="00517588" w:rsidRPr="00B12807" w:rsidRDefault="00517588" w:rsidP="00717291">
            <w:pPr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17588" w:rsidRPr="00B12807" w:rsidRDefault="00517588" w:rsidP="00897A4C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87" w:type="dxa"/>
            <w:tcBorders>
              <w:right w:val="single" w:sz="18" w:space="0" w:color="auto"/>
            </w:tcBorders>
          </w:tcPr>
          <w:p w:rsidR="00517588" w:rsidRPr="001C22EA" w:rsidRDefault="00517588" w:rsidP="00897A4C">
            <w:pPr>
              <w:spacing w:after="200" w:line="276" w:lineRule="auto"/>
              <w:jc w:val="center"/>
              <w:rPr>
                <w:rFonts w:cs="B Lotus"/>
                <w:rtl/>
              </w:rPr>
            </w:pPr>
          </w:p>
        </w:tc>
      </w:tr>
      <w:tr w:rsidR="00517588" w:rsidTr="00060664">
        <w:tc>
          <w:tcPr>
            <w:tcW w:w="2127" w:type="dxa"/>
            <w:tcBorders>
              <w:left w:val="single" w:sz="24" w:space="0" w:color="auto"/>
            </w:tcBorders>
          </w:tcPr>
          <w:p w:rsidR="00517588" w:rsidRPr="00CE54DC" w:rsidRDefault="00517588" w:rsidP="00A33FFC">
            <w:pPr>
              <w:rPr>
                <w:rFonts w:cs="B Lotus"/>
                <w:sz w:val="32"/>
                <w:szCs w:val="32"/>
                <w:rtl/>
              </w:rPr>
            </w:pPr>
            <w:r w:rsidRPr="00CE54DC">
              <w:rPr>
                <w:rFonts w:cs="B Lotus" w:hint="cs"/>
                <w:sz w:val="32"/>
                <w:szCs w:val="32"/>
                <w:rtl/>
              </w:rPr>
              <w:t>دوشنبه</w:t>
            </w:r>
          </w:p>
        </w:tc>
        <w:tc>
          <w:tcPr>
            <w:tcW w:w="2835" w:type="dxa"/>
          </w:tcPr>
          <w:p w:rsidR="00517588" w:rsidRPr="00185D1A" w:rsidRDefault="00517588" w:rsidP="00E1257A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8" w:type="dxa"/>
          </w:tcPr>
          <w:p w:rsidR="002B7D13" w:rsidRPr="002B7D13" w:rsidRDefault="002B7D13" w:rsidP="002B7D13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تحقیق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در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متون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عرفانی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و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حکمی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517588" w:rsidRPr="00185D1A" w:rsidRDefault="002B7D13" w:rsidP="002B7D13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2B7D13">
              <w:rPr>
                <w:rFonts w:cs="B Lotus"/>
                <w:b/>
                <w:bCs/>
                <w:sz w:val="16"/>
                <w:szCs w:val="16"/>
                <w:rtl/>
              </w:rPr>
              <w:t xml:space="preserve">. </w:t>
            </w:r>
            <w:r w:rsidRPr="002B7D13">
              <w:rPr>
                <w:rFonts w:cs="B Lotus" w:hint="cs"/>
                <w:b/>
                <w:bCs/>
                <w:sz w:val="16"/>
                <w:szCs w:val="16"/>
                <w:rtl/>
              </w:rPr>
              <w:t>قلیزاده</w:t>
            </w:r>
          </w:p>
        </w:tc>
        <w:tc>
          <w:tcPr>
            <w:tcW w:w="709" w:type="dxa"/>
          </w:tcPr>
          <w:p w:rsidR="00517588" w:rsidRPr="00185D1A" w:rsidRDefault="00517588" w:rsidP="00A33FFC">
            <w:pPr>
              <w:ind w:left="57" w:right="57"/>
              <w:jc w:val="center"/>
              <w:rPr>
                <w:rFonts w:cs="B Lotus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5387" w:type="dxa"/>
            <w:tcBorders>
              <w:right w:val="single" w:sz="18" w:space="0" w:color="auto"/>
            </w:tcBorders>
          </w:tcPr>
          <w:p w:rsidR="00517588" w:rsidRPr="00185D1A" w:rsidRDefault="00E1257A" w:rsidP="00A33FFC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rtl/>
              </w:rPr>
              <w:t>متون عربی (نظم و نثر)   د. صدقی</w:t>
            </w:r>
          </w:p>
        </w:tc>
      </w:tr>
      <w:tr w:rsidR="00517588" w:rsidTr="00060664">
        <w:trPr>
          <w:trHeight w:val="383"/>
        </w:trPr>
        <w:tc>
          <w:tcPr>
            <w:tcW w:w="2127" w:type="dxa"/>
            <w:tcBorders>
              <w:left w:val="single" w:sz="24" w:space="0" w:color="auto"/>
              <w:bottom w:val="single" w:sz="24" w:space="0" w:color="auto"/>
            </w:tcBorders>
          </w:tcPr>
          <w:p w:rsidR="00517588" w:rsidRPr="00CE54DC" w:rsidRDefault="00517588" w:rsidP="00A33FFC">
            <w:pPr>
              <w:rPr>
                <w:rFonts w:cs="B Lotus"/>
                <w:sz w:val="32"/>
                <w:szCs w:val="32"/>
                <w:rtl/>
              </w:rPr>
            </w:pPr>
            <w:r w:rsidRPr="00CE54DC">
              <w:rPr>
                <w:rFonts w:cs="B Lotus" w:hint="cs"/>
                <w:sz w:val="32"/>
                <w:szCs w:val="32"/>
                <w:rtl/>
              </w:rPr>
              <w:t>سه شنبه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4C574A" w:rsidRPr="00185D1A" w:rsidRDefault="004C574A" w:rsidP="00E1257A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18" w:type="dxa"/>
            <w:tcBorders>
              <w:bottom w:val="single" w:sz="24" w:space="0" w:color="auto"/>
            </w:tcBorders>
          </w:tcPr>
          <w:p w:rsidR="00517588" w:rsidRPr="00185D1A" w:rsidRDefault="002B7D13" w:rsidP="00E1257A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rtl/>
              </w:rPr>
              <w:t>روشهای تحلیل متن د.دستمالچی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517588" w:rsidRPr="00185D1A" w:rsidRDefault="00517588" w:rsidP="00A33FFC">
            <w:pPr>
              <w:ind w:left="57" w:right="57"/>
              <w:jc w:val="center"/>
              <w:rPr>
                <w:rFonts w:cs="B Lotus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5387" w:type="dxa"/>
            <w:tcBorders>
              <w:bottom w:val="single" w:sz="24" w:space="0" w:color="auto"/>
              <w:right w:val="single" w:sz="18" w:space="0" w:color="auto"/>
            </w:tcBorders>
          </w:tcPr>
          <w:p w:rsidR="00517588" w:rsidRPr="00185D1A" w:rsidRDefault="00517588" w:rsidP="00E1257A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</w:tbl>
    <w:p w:rsidR="00A33FFC" w:rsidRDefault="00A33FFC" w:rsidP="00A33FFC"/>
    <w:sectPr w:rsidR="00A33FFC" w:rsidSect="00C72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FC"/>
    <w:rsid w:val="00060664"/>
    <w:rsid w:val="001C22EA"/>
    <w:rsid w:val="001E4405"/>
    <w:rsid w:val="00235095"/>
    <w:rsid w:val="002826B9"/>
    <w:rsid w:val="002A3495"/>
    <w:rsid w:val="002B7D13"/>
    <w:rsid w:val="003415C2"/>
    <w:rsid w:val="003E4BC1"/>
    <w:rsid w:val="00452B55"/>
    <w:rsid w:val="00461345"/>
    <w:rsid w:val="004C574A"/>
    <w:rsid w:val="00512332"/>
    <w:rsid w:val="00517588"/>
    <w:rsid w:val="00717291"/>
    <w:rsid w:val="007C7867"/>
    <w:rsid w:val="00897A4C"/>
    <w:rsid w:val="008B0745"/>
    <w:rsid w:val="00912AB1"/>
    <w:rsid w:val="009E2D56"/>
    <w:rsid w:val="009E4585"/>
    <w:rsid w:val="00A33FFC"/>
    <w:rsid w:val="00A50A21"/>
    <w:rsid w:val="00A64A33"/>
    <w:rsid w:val="00A955F2"/>
    <w:rsid w:val="00B64BC4"/>
    <w:rsid w:val="00C264E1"/>
    <w:rsid w:val="00C53626"/>
    <w:rsid w:val="00C847F8"/>
    <w:rsid w:val="00E0604B"/>
    <w:rsid w:val="00E1257A"/>
    <w:rsid w:val="00EA7E14"/>
    <w:rsid w:val="00F70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F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F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3</cp:revision>
  <cp:lastPrinted>2017-01-09T06:42:00Z</cp:lastPrinted>
  <dcterms:created xsi:type="dcterms:W3CDTF">2024-08-18T05:37:00Z</dcterms:created>
  <dcterms:modified xsi:type="dcterms:W3CDTF">2024-08-24T06:17:00Z</dcterms:modified>
</cp:coreProperties>
</file>